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C1" w:rsidRPr="00977CC1" w:rsidRDefault="00977CC1" w:rsidP="00977CC1">
      <w:pPr>
        <w:spacing w:after="0" w:line="240" w:lineRule="auto"/>
        <w:jc w:val="center"/>
        <w:rPr>
          <w:rFonts w:ascii="Times New Roman" w:eastAsia="Times New Roman" w:hAnsi="Times New Roman" w:cs="Times New Roman"/>
          <w:sz w:val="24"/>
          <w:szCs w:val="24"/>
        </w:rPr>
      </w:pPr>
      <w:r w:rsidRPr="00977CC1">
        <w:rPr>
          <w:rFonts w:ascii="Times New Roman" w:hAnsi="Times New Roman" w:cs="Times New Roman"/>
          <w:sz w:val="24"/>
          <w:szCs w:val="24"/>
        </w:rPr>
        <w:t>Российская Федерация                                                                                                                                          Муниципальное образование                                                                                                                       Приозерский муниципальный район                                                                                                             Ленинградской области                                                                                                                                     Муниципальное бюджетное общеобразовательное  учреждение                                                                               «Мичуринская средняя общеобразовательная школа»</w:t>
      </w:r>
    </w:p>
    <w:p w:rsidR="00977CC1" w:rsidRPr="00977CC1" w:rsidRDefault="00977CC1" w:rsidP="004765C2">
      <w:pPr>
        <w:tabs>
          <w:tab w:val="left" w:pos="5387"/>
        </w:tabs>
        <w:spacing w:after="0"/>
        <w:ind w:left="5103"/>
        <w:jc w:val="right"/>
        <w:rPr>
          <w:rFonts w:ascii="Times New Roman" w:hAnsi="Times New Roman" w:cs="Times New Roman"/>
          <w:bCs/>
          <w:sz w:val="24"/>
          <w:szCs w:val="24"/>
        </w:rPr>
      </w:pPr>
    </w:p>
    <w:p w:rsidR="004765C2" w:rsidRDefault="004765C2" w:rsidP="004765C2">
      <w:pPr>
        <w:tabs>
          <w:tab w:val="left" w:pos="5387"/>
        </w:tabs>
        <w:spacing w:after="0"/>
        <w:jc w:val="right"/>
        <w:rPr>
          <w:rFonts w:ascii="Times New Roman" w:hAnsi="Times New Roman"/>
          <w:bCs/>
          <w:sz w:val="24"/>
          <w:szCs w:val="24"/>
        </w:rPr>
      </w:pPr>
      <w:r>
        <w:rPr>
          <w:rFonts w:ascii="Times New Roman" w:hAnsi="Times New Roman"/>
          <w:bCs/>
          <w:sz w:val="24"/>
          <w:szCs w:val="24"/>
        </w:rPr>
        <w:t>УТВЕРЖДЕНО</w:t>
      </w:r>
    </w:p>
    <w:p w:rsidR="00977CC1" w:rsidRPr="00977CC1" w:rsidRDefault="00977CC1" w:rsidP="004765C2">
      <w:pPr>
        <w:tabs>
          <w:tab w:val="left" w:pos="5387"/>
        </w:tabs>
        <w:spacing w:after="0" w:line="240" w:lineRule="auto"/>
        <w:ind w:left="5103"/>
        <w:jc w:val="right"/>
        <w:rPr>
          <w:rFonts w:ascii="Times New Roman" w:hAnsi="Times New Roman" w:cs="Times New Roman"/>
          <w:bCs/>
          <w:sz w:val="24"/>
          <w:szCs w:val="24"/>
        </w:rPr>
      </w:pPr>
      <w:r w:rsidRPr="00977CC1">
        <w:rPr>
          <w:rFonts w:ascii="Times New Roman" w:hAnsi="Times New Roman" w:cs="Times New Roman"/>
          <w:bCs/>
          <w:sz w:val="24"/>
          <w:szCs w:val="24"/>
        </w:rPr>
        <w:t>приказом директора</w:t>
      </w:r>
    </w:p>
    <w:p w:rsidR="00977CC1" w:rsidRPr="00977CC1" w:rsidRDefault="00977CC1" w:rsidP="004765C2">
      <w:pPr>
        <w:spacing w:after="0" w:line="240" w:lineRule="auto"/>
        <w:ind w:left="5103"/>
        <w:jc w:val="right"/>
        <w:rPr>
          <w:rFonts w:ascii="Times New Roman" w:hAnsi="Times New Roman" w:cs="Times New Roman"/>
          <w:b/>
          <w:bCs/>
          <w:sz w:val="24"/>
          <w:szCs w:val="24"/>
        </w:rPr>
      </w:pPr>
      <w:r w:rsidRPr="00977CC1">
        <w:rPr>
          <w:rFonts w:ascii="Times New Roman" w:hAnsi="Times New Roman" w:cs="Times New Roman"/>
          <w:b/>
          <w:bCs/>
          <w:sz w:val="24"/>
          <w:szCs w:val="24"/>
        </w:rPr>
        <w:t xml:space="preserve"> </w:t>
      </w:r>
      <w:r w:rsidRPr="00977CC1">
        <w:rPr>
          <w:rFonts w:ascii="Times New Roman" w:hAnsi="Times New Roman" w:cs="Times New Roman"/>
          <w:sz w:val="24"/>
          <w:szCs w:val="24"/>
          <w:lang w:eastAsia="en-US"/>
        </w:rPr>
        <w:t>МБОУ «Мичуринская СОШ»</w:t>
      </w:r>
      <w:r w:rsidRPr="00977CC1">
        <w:rPr>
          <w:rFonts w:ascii="Times New Roman" w:hAnsi="Times New Roman" w:cs="Times New Roman"/>
          <w:b/>
          <w:bCs/>
          <w:sz w:val="24"/>
          <w:szCs w:val="24"/>
        </w:rPr>
        <w:t xml:space="preserve"> </w:t>
      </w:r>
    </w:p>
    <w:p w:rsidR="00977CC1" w:rsidRPr="00977CC1" w:rsidRDefault="00977CC1" w:rsidP="004765C2">
      <w:pPr>
        <w:spacing w:after="0" w:line="240" w:lineRule="auto"/>
        <w:ind w:left="5103"/>
        <w:jc w:val="right"/>
        <w:rPr>
          <w:rFonts w:ascii="Times New Roman" w:hAnsi="Times New Roman" w:cs="Times New Roman"/>
          <w:bCs/>
          <w:sz w:val="24"/>
          <w:szCs w:val="24"/>
        </w:rPr>
      </w:pPr>
      <w:r w:rsidRPr="00977CC1">
        <w:rPr>
          <w:rFonts w:ascii="Times New Roman" w:hAnsi="Times New Roman" w:cs="Times New Roman"/>
          <w:bCs/>
          <w:sz w:val="24"/>
          <w:szCs w:val="24"/>
        </w:rPr>
        <w:t xml:space="preserve"> от ___________2013 г  №_____                  </w:t>
      </w:r>
    </w:p>
    <w:p w:rsidR="00977CC1" w:rsidRPr="00977CC1" w:rsidRDefault="00977CC1" w:rsidP="004765C2">
      <w:pPr>
        <w:spacing w:after="0"/>
        <w:jc w:val="right"/>
        <w:rPr>
          <w:rFonts w:ascii="Times New Roman" w:hAnsi="Times New Roman" w:cs="Times New Roman"/>
          <w:sz w:val="24"/>
          <w:szCs w:val="24"/>
        </w:rPr>
      </w:pPr>
    </w:p>
    <w:p w:rsidR="00977CC1" w:rsidRPr="00977CC1" w:rsidRDefault="00977CC1" w:rsidP="004765C2">
      <w:pPr>
        <w:spacing w:after="0" w:line="240" w:lineRule="auto"/>
        <w:jc w:val="center"/>
        <w:rPr>
          <w:rFonts w:ascii="Times New Roman" w:hAnsi="Times New Roman" w:cs="Times New Roman"/>
          <w:b/>
          <w:sz w:val="24"/>
          <w:szCs w:val="24"/>
        </w:rPr>
      </w:pPr>
      <w:r w:rsidRPr="00977CC1">
        <w:rPr>
          <w:rFonts w:ascii="Times New Roman" w:hAnsi="Times New Roman" w:cs="Times New Roman"/>
          <w:b/>
          <w:sz w:val="24"/>
          <w:szCs w:val="24"/>
        </w:rPr>
        <w:t>ПОЛОЖЕНИЕ</w:t>
      </w:r>
    </w:p>
    <w:p w:rsidR="00977CC1" w:rsidRPr="00977CC1" w:rsidRDefault="00977CC1" w:rsidP="004765C2">
      <w:pPr>
        <w:spacing w:after="0" w:line="240" w:lineRule="auto"/>
        <w:jc w:val="center"/>
        <w:rPr>
          <w:rFonts w:ascii="Times New Roman" w:hAnsi="Times New Roman" w:cs="Times New Roman"/>
          <w:b/>
          <w:sz w:val="24"/>
          <w:szCs w:val="24"/>
        </w:rPr>
      </w:pPr>
      <w:r w:rsidRPr="00977CC1">
        <w:rPr>
          <w:rFonts w:ascii="Times New Roman" w:hAnsi="Times New Roman" w:cs="Times New Roman"/>
          <w:b/>
          <w:sz w:val="24"/>
          <w:szCs w:val="24"/>
        </w:rPr>
        <w:t>о школьном сайте</w:t>
      </w:r>
    </w:p>
    <w:p w:rsidR="00D8716A" w:rsidRPr="00977CC1" w:rsidRDefault="00D8716A" w:rsidP="00977CC1">
      <w:pPr>
        <w:spacing w:after="0" w:line="240" w:lineRule="auto"/>
        <w:rPr>
          <w:rFonts w:ascii="Times New Roman" w:eastAsia="Times New Roman" w:hAnsi="Times New Roman" w:cs="Times New Roman"/>
          <w:sz w:val="24"/>
          <w:szCs w:val="24"/>
        </w:rPr>
      </w:pPr>
    </w:p>
    <w:p w:rsidR="00D8716A" w:rsidRPr="00977CC1" w:rsidRDefault="00D8716A" w:rsidP="00977CC1">
      <w:pPr>
        <w:spacing w:after="0" w:line="240" w:lineRule="auto"/>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center"/>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1. Общие положения.</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1.1. Школьный Web-сайт </w:t>
      </w:r>
      <w:r w:rsidR="00977CC1" w:rsidRPr="00977CC1">
        <w:rPr>
          <w:rFonts w:ascii="Times New Roman" w:hAnsi="Times New Roman" w:cs="Times New Roman"/>
          <w:sz w:val="24"/>
          <w:szCs w:val="24"/>
          <w:lang w:eastAsia="en-US"/>
        </w:rPr>
        <w:t>МБОУ «</w:t>
      </w:r>
      <w:proofErr w:type="gramStart"/>
      <w:r w:rsidR="00977CC1" w:rsidRPr="00977CC1">
        <w:rPr>
          <w:rFonts w:ascii="Times New Roman" w:hAnsi="Times New Roman" w:cs="Times New Roman"/>
          <w:sz w:val="24"/>
          <w:szCs w:val="24"/>
          <w:lang w:eastAsia="en-US"/>
        </w:rPr>
        <w:t>Мичуринская</w:t>
      </w:r>
      <w:proofErr w:type="gramEnd"/>
      <w:r w:rsidR="00977CC1" w:rsidRPr="00977CC1">
        <w:rPr>
          <w:rFonts w:ascii="Times New Roman" w:hAnsi="Times New Roman" w:cs="Times New Roman"/>
          <w:sz w:val="24"/>
          <w:szCs w:val="24"/>
          <w:lang w:eastAsia="en-US"/>
        </w:rPr>
        <w:t xml:space="preserve"> СОШ»</w:t>
      </w:r>
      <w:r w:rsidR="00977CC1" w:rsidRPr="00977CC1">
        <w:rPr>
          <w:rFonts w:ascii="Times New Roman" w:hAnsi="Times New Roman" w:cs="Times New Roman"/>
          <w:b/>
          <w:bCs/>
          <w:sz w:val="24"/>
          <w:szCs w:val="24"/>
        </w:rPr>
        <w:t xml:space="preserve"> </w:t>
      </w:r>
      <w:r w:rsidRPr="00977CC1">
        <w:rPr>
          <w:rFonts w:ascii="Times New Roman" w:eastAsia="Times New Roman" w:hAnsi="Times New Roman" w:cs="Times New Roman"/>
          <w:sz w:val="24"/>
          <w:szCs w:val="24"/>
        </w:rPr>
        <w:t xml:space="preserve">(далее сайт) создается с целью активного продвижения информационных и коммуникационных технологий в практику работы школы, как инструмент сетевого взаимодействия всех участников образовательного процесса.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1.2. Сайт является одним из инструментов обеспечения учебной и вне учебной деятельности школы и является публичным органом информации, доступ к которому открыт всем желающим.</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1.3. Настоящее Положение определяет понятия, цели, требования, организацию школьного сайта и разработано в целях определения требований к организации и поддержке работоспособности школьных сайтов в рамках реализации комплексного проекта модернизации образования (КПМО).</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1.4. Администрация общеобразовательного учреждения назначает администратора сайта, который несет ответственность за решение вопросов о размещении информации, об удалении и обновлении устаревшей информации.</w:t>
      </w:r>
    </w:p>
    <w:p w:rsidR="00977CC1" w:rsidRDefault="00D8716A" w:rsidP="00977CC1">
      <w:pPr>
        <w:tabs>
          <w:tab w:val="left" w:pos="142"/>
          <w:tab w:val="left" w:pos="709"/>
        </w:tabs>
        <w:spacing w:line="240" w:lineRule="atLeast"/>
        <w:ind w:hanging="284"/>
        <w:textAlignment w:val="top"/>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r w:rsidR="00977CC1">
        <w:rPr>
          <w:rFonts w:ascii="Times New Roman" w:eastAsia="Times New Roman" w:hAnsi="Times New Roman" w:cs="Times New Roman"/>
          <w:sz w:val="24"/>
          <w:szCs w:val="24"/>
        </w:rPr>
        <w:t xml:space="preserve">   </w:t>
      </w:r>
    </w:p>
    <w:p w:rsidR="00977CC1" w:rsidRPr="00977CC1" w:rsidRDefault="00977CC1" w:rsidP="00977CC1">
      <w:pPr>
        <w:tabs>
          <w:tab w:val="left" w:pos="142"/>
          <w:tab w:val="left" w:pos="709"/>
        </w:tabs>
        <w:spacing w:line="240" w:lineRule="atLeast"/>
        <w:ind w:hanging="284"/>
        <w:jc w:val="both"/>
        <w:textAlignment w:val="top"/>
        <w:rPr>
          <w:rFonts w:ascii="Times New Roman" w:hAnsi="Times New Roman" w:cs="Times New Roman"/>
          <w:sz w:val="24"/>
          <w:szCs w:val="24"/>
        </w:rPr>
      </w:pPr>
      <w:r w:rsidRPr="00977CC1">
        <w:rPr>
          <w:rFonts w:ascii="Times New Roman" w:eastAsia="Times New Roman" w:hAnsi="Times New Roman" w:cs="Times New Roman"/>
          <w:sz w:val="24"/>
          <w:szCs w:val="24"/>
        </w:rPr>
        <w:t xml:space="preserve">     </w:t>
      </w:r>
      <w:r w:rsidRPr="00977CC1">
        <w:rPr>
          <w:rFonts w:ascii="Times New Roman" w:hAnsi="Times New Roman" w:cs="Times New Roman"/>
          <w:color w:val="14262A"/>
          <w:sz w:val="24"/>
          <w:szCs w:val="24"/>
        </w:rPr>
        <w:t>1.4.</w:t>
      </w:r>
      <w:r w:rsidRPr="00977CC1">
        <w:rPr>
          <w:rFonts w:ascii="Times New Roman" w:hAnsi="Times New Roman" w:cs="Times New Roman"/>
          <w:sz w:val="24"/>
          <w:szCs w:val="24"/>
        </w:rPr>
        <w:t xml:space="preserve">Настоящее Положение утверждено с учетом мнения совета обучающихся (протокол от ___________ № ___), совета </w:t>
      </w:r>
      <w:r w:rsidRPr="00977CC1">
        <w:rPr>
          <w:rFonts w:ascii="Times New Roman" w:hAnsi="Times New Roman" w:cs="Times New Roman"/>
          <w:sz w:val="24"/>
          <w:szCs w:val="24"/>
          <w:lang w:eastAsia="en-US"/>
        </w:rPr>
        <w:t>родителей (законных представителей) несовершеннолетних обучающихся МБОУ «</w:t>
      </w:r>
      <w:proofErr w:type="gramStart"/>
      <w:r w:rsidRPr="00977CC1">
        <w:rPr>
          <w:rFonts w:ascii="Times New Roman" w:hAnsi="Times New Roman" w:cs="Times New Roman"/>
          <w:sz w:val="24"/>
          <w:szCs w:val="24"/>
          <w:lang w:eastAsia="en-US"/>
        </w:rPr>
        <w:t>Мичуринская</w:t>
      </w:r>
      <w:proofErr w:type="gramEnd"/>
      <w:r w:rsidRPr="00977CC1">
        <w:rPr>
          <w:rFonts w:ascii="Times New Roman" w:hAnsi="Times New Roman" w:cs="Times New Roman"/>
          <w:sz w:val="24"/>
          <w:szCs w:val="24"/>
          <w:lang w:eastAsia="en-US"/>
        </w:rPr>
        <w:t xml:space="preserve"> СОШ»</w:t>
      </w:r>
      <w:r w:rsidRPr="00977CC1">
        <w:rPr>
          <w:rFonts w:ascii="Times New Roman" w:hAnsi="Times New Roman" w:cs="Times New Roman"/>
          <w:b/>
          <w:bCs/>
          <w:sz w:val="24"/>
          <w:szCs w:val="24"/>
        </w:rPr>
        <w:t xml:space="preserve"> </w:t>
      </w:r>
      <w:r w:rsidRPr="00977CC1">
        <w:rPr>
          <w:rFonts w:ascii="Times New Roman" w:hAnsi="Times New Roman" w:cs="Times New Roman"/>
          <w:sz w:val="24"/>
          <w:szCs w:val="24"/>
        </w:rPr>
        <w:t xml:space="preserve">(протокол от ____________ № ___) и </w:t>
      </w:r>
      <w:r w:rsidRPr="00977CC1">
        <w:rPr>
          <w:rFonts w:ascii="Times New Roman" w:hAnsi="Times New Roman" w:cs="Times New Roman"/>
          <w:sz w:val="24"/>
          <w:szCs w:val="24"/>
          <w:lang w:eastAsia="en-US"/>
        </w:rPr>
        <w:t xml:space="preserve"> Педагогическим советом МБОУ «Мичуринская СОШ»</w:t>
      </w:r>
      <w:r w:rsidRPr="00977CC1">
        <w:rPr>
          <w:rFonts w:ascii="Times New Roman" w:hAnsi="Times New Roman" w:cs="Times New Roman"/>
          <w:b/>
          <w:bCs/>
          <w:sz w:val="24"/>
          <w:szCs w:val="24"/>
        </w:rPr>
        <w:t xml:space="preserve"> </w:t>
      </w:r>
      <w:r w:rsidRPr="00977CC1">
        <w:rPr>
          <w:rFonts w:ascii="Times New Roman" w:hAnsi="Times New Roman" w:cs="Times New Roman"/>
          <w:sz w:val="24"/>
          <w:szCs w:val="24"/>
        </w:rPr>
        <w:t>(протокол от ______________ № ___)</w:t>
      </w:r>
      <w:r w:rsidRPr="00977CC1">
        <w:rPr>
          <w:rFonts w:ascii="Times New Roman" w:hAnsi="Times New Roman" w:cs="Times New Roman"/>
          <w:sz w:val="24"/>
          <w:szCs w:val="24"/>
          <w:lang w:eastAsia="en-US"/>
        </w:rPr>
        <w:t>.</w:t>
      </w:r>
    </w:p>
    <w:p w:rsidR="00D8716A" w:rsidRPr="00977CC1" w:rsidRDefault="00D8716A" w:rsidP="00977CC1">
      <w:pPr>
        <w:spacing w:after="0" w:line="240" w:lineRule="auto"/>
        <w:jc w:val="both"/>
        <w:rPr>
          <w:rFonts w:ascii="Times New Roman" w:eastAsia="Times New Roman" w:hAnsi="Times New Roman" w:cs="Times New Roman"/>
          <w:sz w:val="24"/>
          <w:szCs w:val="24"/>
        </w:rPr>
      </w:pPr>
    </w:p>
    <w:p w:rsidR="00D8716A" w:rsidRPr="00977CC1" w:rsidRDefault="00D8716A" w:rsidP="00977CC1">
      <w:pPr>
        <w:spacing w:after="0" w:line="240" w:lineRule="auto"/>
        <w:jc w:val="center"/>
        <w:rPr>
          <w:rFonts w:ascii="Times New Roman" w:eastAsia="Times New Roman" w:hAnsi="Times New Roman" w:cs="Times New Roman"/>
          <w:b/>
          <w:sz w:val="24"/>
          <w:szCs w:val="24"/>
        </w:rPr>
      </w:pPr>
      <w:r w:rsidRPr="00977CC1">
        <w:rPr>
          <w:rFonts w:ascii="Times New Roman" w:eastAsia="Times New Roman" w:hAnsi="Times New Roman" w:cs="Times New Roman"/>
          <w:b/>
          <w:sz w:val="24"/>
          <w:szCs w:val="24"/>
        </w:rPr>
        <w:t>2. Цели и задачи школьного сайта.</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2.1. Цель: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 Развитие единого образовательного информационного пространства, поддержка процесса информатизации в школе. Представление общеобразовательного учреждения в </w:t>
      </w:r>
      <w:proofErr w:type="spellStart"/>
      <w:proofErr w:type="gramStart"/>
      <w:r w:rsidRPr="00977CC1">
        <w:rPr>
          <w:rFonts w:ascii="Times New Roman" w:eastAsia="Times New Roman" w:hAnsi="Times New Roman" w:cs="Times New Roman"/>
          <w:sz w:val="24"/>
          <w:szCs w:val="24"/>
        </w:rPr>
        <w:t>Интернет-сообществе</w:t>
      </w:r>
      <w:proofErr w:type="spellEnd"/>
      <w:proofErr w:type="gramEnd"/>
      <w:r w:rsidRPr="00977CC1">
        <w:rPr>
          <w:rFonts w:ascii="Times New Roman" w:eastAsia="Times New Roman" w:hAnsi="Times New Roman" w:cs="Times New Roman"/>
          <w:sz w:val="24"/>
          <w:szCs w:val="24"/>
        </w:rPr>
        <w:t>.</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2.2. Задачи:</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lastRenderedPageBreak/>
        <w:t>- Публикация в информационном пространстве отчётов об образовательной, финансовой и другой деятельности общеобразовательного учреждения.</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Позитивная презентация информации о достижениях учащихся и педагогического коллектива, об особенностях школы, истории ее развития, о реализуемых образовательных программах и проектах.</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Создание условий для сетевого взаимодействия всех участников образовательного процесса: педагогов, учащихся, родителей, выпускников, общественных организаций и заинтересованных лиц.</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Повышение роли информатизации образования.</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Содействие созданию в городе и регионе единой информационной инфраструктуры.</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Систематическое информирование участников образовательного процесса о деятельности школы.</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Формирование прогрессивного имиджа школы.</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Осуществление обмена педагогическим опытом и демонстрация достижений школы.</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Стимулирование творческой активности педагогов и обучающихся.</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 Создание условий сетевого взаимодействия школы с другими учреждениями.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center"/>
        <w:rPr>
          <w:rFonts w:ascii="Times New Roman" w:eastAsia="Times New Roman" w:hAnsi="Times New Roman" w:cs="Times New Roman"/>
          <w:b/>
          <w:sz w:val="24"/>
          <w:szCs w:val="24"/>
        </w:rPr>
      </w:pPr>
      <w:r w:rsidRPr="00977CC1">
        <w:rPr>
          <w:rFonts w:ascii="Times New Roman" w:eastAsia="Times New Roman" w:hAnsi="Times New Roman" w:cs="Times New Roman"/>
          <w:b/>
          <w:sz w:val="24"/>
          <w:szCs w:val="24"/>
        </w:rPr>
        <w:t>3. Информационный ресурс сайта.</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3.1. Информационный ресурс сайта формируется в соответствии с деятельностью всех структурных подразделений школы, ее педагогических работников, обучающихся, родителей, деловых партнеров и прочих заинтересованных лиц.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3.2. Информационный ресурс сайта является открытым и общедоступным.</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3.3. Образовательная организация размещает на официальном сайте:</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а) информацию:</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77CC1">
        <w:rPr>
          <w:rFonts w:ascii="Times New Roman" w:eastAsia="Times New Roman" w:hAnsi="Times New Roman" w:cs="Times New Roman"/>
          <w:sz w:val="24"/>
          <w:szCs w:val="24"/>
        </w:rPr>
        <w:t>ии и ее</w:t>
      </w:r>
      <w:proofErr w:type="gramEnd"/>
      <w:r w:rsidRPr="00977CC1">
        <w:rPr>
          <w:rFonts w:ascii="Times New Roman" w:eastAsia="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структуре и об органах управления образовательной организации, в том числе:</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наименование структурных подразделений (органов управления);</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фамилии, имена, отчества и должности руководителей структурных подразделений;</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места нахождения структурных подразделений;</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адреса официальных сайтов в сети "Интернет" структурных подразделений (при наличии);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адреса электронной почты структурных подразделений (при наличии);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об уровне образования;</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формах обучения;</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нормативном сроке обучения;</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об описании образовательной программы с приложением ее копии;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об учебном плане с приложением его копии;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календарном учебном графике с приложением его копии;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языках, на которых осуществляется образование (обучение);</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фамилия, имя, отчество (при наличии) руководителя, его заместителей;</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должность руководителя, его заместителей;</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контактные телефоны;</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адрес электронной почты;</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фамилия, имя, отчество (при наличии) работника;</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занимаемая должность (должности);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преподаваемые дисциплины;</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ученая степень (при наличии);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ученое звание (при наличии);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наименование направления подготовки и (или) специальности;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общий стаж работы;</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стаж работы по специальности;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77CC1">
        <w:rPr>
          <w:rFonts w:ascii="Times New Roman" w:eastAsia="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о наличии и условиях предоставления </w:t>
      </w:r>
      <w:proofErr w:type="gramStart"/>
      <w:r w:rsidRPr="00977CC1">
        <w:rPr>
          <w:rFonts w:ascii="Times New Roman" w:eastAsia="Times New Roman" w:hAnsi="Times New Roman" w:cs="Times New Roman"/>
          <w:sz w:val="24"/>
          <w:szCs w:val="24"/>
        </w:rPr>
        <w:t>обучающимся</w:t>
      </w:r>
      <w:proofErr w:type="gramEnd"/>
      <w:r w:rsidRPr="00977CC1">
        <w:rPr>
          <w:rFonts w:ascii="Times New Roman" w:eastAsia="Times New Roman" w:hAnsi="Times New Roman" w:cs="Times New Roman"/>
          <w:sz w:val="24"/>
          <w:szCs w:val="24"/>
        </w:rPr>
        <w:t xml:space="preserve"> стипендий, мер социальной поддержки;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о трудоустройстве выпускников;</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б) копии: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устава образовательной организации;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лицензии на осуществление образовательной деятельности (с приложениями);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свидетельства о государственной аккредитации (с приложениями);</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77CC1">
        <w:rPr>
          <w:rFonts w:ascii="Times New Roman" w:eastAsia="Times New Roman" w:hAnsi="Times New Roman" w:cs="Times New Roman"/>
          <w:sz w:val="24"/>
          <w:szCs w:val="24"/>
        </w:rP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локальных нормативных актов, предусмотренных </w:t>
      </w:r>
      <w:hyperlink r:id="rId4" w:history="1">
        <w:r w:rsidRPr="00977CC1">
          <w:rPr>
            <w:rFonts w:ascii="Times New Roman" w:eastAsia="Times New Roman" w:hAnsi="Times New Roman" w:cs="Times New Roman"/>
            <w:sz w:val="24"/>
            <w:szCs w:val="24"/>
          </w:rPr>
          <w:t>частью 2 статьи 30</w:t>
        </w:r>
      </w:hyperlink>
      <w:r w:rsidRPr="00977CC1">
        <w:rPr>
          <w:rFonts w:ascii="Times New Roman" w:eastAsia="Times New Roman" w:hAnsi="Times New Roman" w:cs="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в) отчет о результатах </w:t>
      </w:r>
      <w:proofErr w:type="spellStart"/>
      <w:r w:rsidRPr="00977CC1">
        <w:rPr>
          <w:rFonts w:ascii="Times New Roman" w:eastAsia="Times New Roman" w:hAnsi="Times New Roman" w:cs="Times New Roman"/>
          <w:sz w:val="24"/>
          <w:szCs w:val="24"/>
        </w:rPr>
        <w:t>самообследования</w:t>
      </w:r>
      <w:proofErr w:type="spellEnd"/>
      <w:r w:rsidRPr="00977CC1">
        <w:rPr>
          <w:rFonts w:ascii="Times New Roman" w:eastAsia="Times New Roman" w:hAnsi="Times New Roman" w:cs="Times New Roman"/>
          <w:sz w:val="24"/>
          <w:szCs w:val="24"/>
        </w:rPr>
        <w:t>;</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977CC1">
        <w:rPr>
          <w:rFonts w:ascii="Times New Roman" w:eastAsia="Times New Roman" w:hAnsi="Times New Roman" w:cs="Times New Roman"/>
          <w:sz w:val="24"/>
          <w:szCs w:val="24"/>
        </w:rPr>
        <w:t>д</w:t>
      </w:r>
      <w:proofErr w:type="spellEnd"/>
      <w:r w:rsidRPr="00977CC1">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D8716A" w:rsidRPr="00977CC1" w:rsidRDefault="00D8716A" w:rsidP="00977C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3.4. Приведенная структура сайта является примерной и может меняться в соответствие с приоритетными задачами ОУ.</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3.5. К размещению на школьном сайте </w:t>
      </w:r>
      <w:proofErr w:type="gramStart"/>
      <w:r w:rsidRPr="00977CC1">
        <w:rPr>
          <w:rFonts w:ascii="Times New Roman" w:eastAsia="Times New Roman" w:hAnsi="Times New Roman" w:cs="Times New Roman"/>
          <w:sz w:val="24"/>
          <w:szCs w:val="24"/>
        </w:rPr>
        <w:t>запрещены</w:t>
      </w:r>
      <w:proofErr w:type="gramEnd"/>
      <w:r w:rsidRPr="00977CC1">
        <w:rPr>
          <w:rFonts w:ascii="Times New Roman" w:eastAsia="Times New Roman" w:hAnsi="Times New Roman" w:cs="Times New Roman"/>
          <w:sz w:val="24"/>
          <w:szCs w:val="24"/>
        </w:rPr>
        <w:t>:</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информационные материалы, порочащие честь, достоинство или деловую репутацию граждан или организаций;</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информационные материалы, содержащие пропаганду насилия секса, наркомании, экстремистских, религиозных и политических идей;</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любые виды рекламы, целью которой является получение прибыли другими организациями и учреждениями;</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иные информационные материалы, запрещённые к опубликованию законодательством Российской Федерации.</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center"/>
        <w:rPr>
          <w:rFonts w:ascii="Times New Roman" w:eastAsia="Times New Roman" w:hAnsi="Times New Roman" w:cs="Times New Roman"/>
          <w:b/>
          <w:sz w:val="24"/>
          <w:szCs w:val="24"/>
        </w:rPr>
      </w:pPr>
      <w:r w:rsidRPr="00977CC1">
        <w:rPr>
          <w:rFonts w:ascii="Times New Roman" w:eastAsia="Times New Roman" w:hAnsi="Times New Roman" w:cs="Times New Roman"/>
          <w:b/>
          <w:sz w:val="24"/>
          <w:szCs w:val="24"/>
        </w:rPr>
        <w:t>4. Организация информационного наполнения и сопровождения сайта.</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4.1. Администрация общеобразовательного учреждения отвечает за содержательное наполнение школьного сайта.</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4.2. 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подразделений утверждается директором ОУ.</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4.3. Руководство обеспечением функционирования сайта и его программно-технической поддержкой возлагается на администратора сайта.</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4.4. Администратор сайта непосредственно связан с эксплуатацией сайта: изменение дизайна и структуры, размещение новой и удаление устаревшей информации, публикация информации из баз данных, разработка новых web-страниц, реализация политики разграничения доступа и обеспечение безопасности информационных ресурсов.</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lastRenderedPageBreak/>
        <w:t>4.5. 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4.6. Информация, готовая для размещения на сайте, предоставляется в электронном виде администратору сайта, который оперативно обеспечивает её размещение в соответствующем разделе сайта.</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4.7. Администратор сайта обладает правами полного управления сайтом. Вышестоящим над администратором сайта является директор школы, который может пересмотреть и отменить любое решение администратора сайта по текущему или концептуальному изменению структуры сайта.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4.8. Администратор сайта отвечают за содержательное наполнение школьного сайта и его своевременное обновление.</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xml:space="preserve">4.9. Образовательная организация обновляет сведения, указанные в </w:t>
      </w:r>
      <w:hyperlink r:id="rId5" w:anchor="Par41" w:history="1">
        <w:r w:rsidRPr="00977CC1">
          <w:rPr>
            <w:rFonts w:ascii="Times New Roman" w:eastAsia="Times New Roman" w:hAnsi="Times New Roman" w:cs="Times New Roman"/>
            <w:sz w:val="24"/>
            <w:szCs w:val="24"/>
          </w:rPr>
          <w:t>пункте 3</w:t>
        </w:r>
      </w:hyperlink>
      <w:r w:rsidRPr="00977CC1">
        <w:rPr>
          <w:rFonts w:ascii="Times New Roman" w:eastAsia="Times New Roman" w:hAnsi="Times New Roman" w:cs="Times New Roman"/>
          <w:sz w:val="24"/>
          <w:szCs w:val="24"/>
        </w:rPr>
        <w:t xml:space="preserve">  настоящего Положения, не позднее 10 рабочих дней после их изменений.</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5. Персональные данные, принципы и условия их обработки.</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5.1. При подготовке материалов для размещения в Интернет, администрация школы и администратор сайта обязаны обеспечивать исполнение требований Федерального закона от 27.07.2006 №152-ФЗ «О персональных данных» и других подзаконных актов.</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5.2.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center"/>
        <w:rPr>
          <w:rFonts w:ascii="Times New Roman" w:eastAsia="Times New Roman" w:hAnsi="Times New Roman" w:cs="Times New Roman"/>
          <w:b/>
          <w:sz w:val="24"/>
          <w:szCs w:val="24"/>
        </w:rPr>
      </w:pPr>
      <w:r w:rsidRPr="00977CC1">
        <w:rPr>
          <w:rFonts w:ascii="Times New Roman" w:eastAsia="Times New Roman" w:hAnsi="Times New Roman" w:cs="Times New Roman"/>
          <w:b/>
          <w:sz w:val="24"/>
          <w:szCs w:val="24"/>
        </w:rPr>
        <w:t>6. Финансирование, материально-техническое обеспечение.</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w:t>
      </w:r>
    </w:p>
    <w:p w:rsidR="00D8716A" w:rsidRPr="00977CC1" w:rsidRDefault="00D8716A" w:rsidP="00977CC1">
      <w:pPr>
        <w:spacing w:after="0" w:line="240" w:lineRule="auto"/>
        <w:jc w:val="both"/>
        <w:rPr>
          <w:rFonts w:ascii="Times New Roman" w:eastAsia="Times New Roman" w:hAnsi="Times New Roman" w:cs="Times New Roman"/>
          <w:sz w:val="24"/>
          <w:szCs w:val="24"/>
        </w:rPr>
      </w:pPr>
      <w:r w:rsidRPr="00977CC1">
        <w:rPr>
          <w:rFonts w:ascii="Times New Roman" w:eastAsia="Times New Roman" w:hAnsi="Times New Roman" w:cs="Times New Roman"/>
          <w:sz w:val="24"/>
          <w:szCs w:val="24"/>
        </w:rPr>
        <w:t>- Руководитель ОУ устанавливает доплату за создание, поддержку и администрирование школьного сайта из стимулирующего фонда оплаты труда.</w:t>
      </w:r>
    </w:p>
    <w:p w:rsidR="004D5ADC" w:rsidRPr="00977CC1" w:rsidRDefault="004D5ADC" w:rsidP="00977CC1">
      <w:pPr>
        <w:spacing w:after="0"/>
        <w:rPr>
          <w:rFonts w:ascii="Times New Roman" w:hAnsi="Times New Roman" w:cs="Times New Roman"/>
          <w:sz w:val="24"/>
          <w:szCs w:val="24"/>
        </w:rPr>
      </w:pPr>
    </w:p>
    <w:sectPr w:rsidR="004D5ADC" w:rsidRPr="00977CC1" w:rsidSect="004D5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8716A"/>
    <w:rsid w:val="004765C2"/>
    <w:rsid w:val="004D5ADC"/>
    <w:rsid w:val="00977CC1"/>
    <w:rsid w:val="00D8716A"/>
    <w:rsid w:val="00EB4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DC"/>
  </w:style>
  <w:style w:type="paragraph" w:styleId="1">
    <w:name w:val="heading 1"/>
    <w:basedOn w:val="a"/>
    <w:link w:val="10"/>
    <w:uiPriority w:val="9"/>
    <w:qFormat/>
    <w:rsid w:val="00D871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16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8716A"/>
    <w:rPr>
      <w:color w:val="0000FF"/>
      <w:u w:val="single"/>
    </w:rPr>
  </w:style>
</w:styles>
</file>

<file path=word/webSettings.xml><?xml version="1.0" encoding="utf-8"?>
<w:webSettings xmlns:r="http://schemas.openxmlformats.org/officeDocument/2006/relationships" xmlns:w="http://schemas.openxmlformats.org/wordprocessingml/2006/main">
  <w:divs>
    <w:div w:id="741681685">
      <w:bodyDiv w:val="1"/>
      <w:marLeft w:val="0"/>
      <w:marRight w:val="0"/>
      <w:marTop w:val="0"/>
      <w:marBottom w:val="0"/>
      <w:divBdr>
        <w:top w:val="none" w:sz="0" w:space="0" w:color="auto"/>
        <w:left w:val="none" w:sz="0" w:space="0" w:color="auto"/>
        <w:bottom w:val="none" w:sz="0" w:space="0" w:color="auto"/>
        <w:right w:val="none" w:sz="0" w:space="0" w:color="auto"/>
      </w:divBdr>
    </w:div>
    <w:div w:id="847601098">
      <w:bodyDiv w:val="1"/>
      <w:marLeft w:val="0"/>
      <w:marRight w:val="0"/>
      <w:marTop w:val="0"/>
      <w:marBottom w:val="0"/>
      <w:divBdr>
        <w:top w:val="none" w:sz="0" w:space="0" w:color="auto"/>
        <w:left w:val="none" w:sz="0" w:space="0" w:color="auto"/>
        <w:bottom w:val="none" w:sz="0" w:space="0" w:color="auto"/>
        <w:right w:val="none" w:sz="0" w:space="0" w:color="auto"/>
      </w:divBdr>
      <w:divsChild>
        <w:div w:id="172151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exino-school.ucoz.ru/index/polozhenie_o_sajte/0-58" TargetMode="External"/><Relationship Id="rId4" Type="http://schemas.openxmlformats.org/officeDocument/2006/relationships/hyperlink" Target="consultantplus://offline/ref=C4A167D802CF986DD6599A6ACAF82753775BBE3F2C844DE57E87B5C98D3F4059D3D48E6D39373DF3EF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2014-04-10T16:38:00Z</dcterms:created>
  <dcterms:modified xsi:type="dcterms:W3CDTF">2014-04-13T14:00:00Z</dcterms:modified>
</cp:coreProperties>
</file>